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右江水利公司2025年第四季度办公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用品补充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明细表</w:t>
      </w:r>
    </w:p>
    <w:tbl>
      <w:tblPr>
        <w:tblStyle w:val="4"/>
        <w:tblpPr w:leftFromText="180" w:rightFromText="180" w:vertAnchor="page" w:horzAnchor="page" w:tblpX="868" w:tblpY="2133"/>
        <w:tblOverlap w:val="never"/>
        <w:tblW w:w="15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605"/>
        <w:gridCol w:w="4518"/>
        <w:gridCol w:w="1122"/>
        <w:gridCol w:w="495"/>
        <w:gridCol w:w="465"/>
        <w:gridCol w:w="1770"/>
        <w:gridCol w:w="1425"/>
        <w:gridCol w:w="1155"/>
        <w:gridCol w:w="1410"/>
        <w:gridCol w:w="1170"/>
      </w:tblGrid>
      <w:tr w14:paraId="33DF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 w14:paraId="66B5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vAlign w:val="center"/>
          </w:tcPr>
          <w:p w14:paraId="66AE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4518" w:type="dxa"/>
            <w:vAlign w:val="center"/>
          </w:tcPr>
          <w:p w14:paraId="3786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22" w:type="dxa"/>
            <w:vAlign w:val="center"/>
          </w:tcPr>
          <w:p w14:paraId="4C35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495" w:type="dxa"/>
            <w:vAlign w:val="center"/>
          </w:tcPr>
          <w:p w14:paraId="43C8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65" w:type="dxa"/>
            <w:vAlign w:val="center"/>
          </w:tcPr>
          <w:p w14:paraId="688E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70" w:type="dxa"/>
            <w:vAlign w:val="center"/>
          </w:tcPr>
          <w:p w14:paraId="21AF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（元，含税）</w:t>
            </w:r>
          </w:p>
        </w:tc>
        <w:tc>
          <w:tcPr>
            <w:tcW w:w="1425" w:type="dxa"/>
            <w:vAlign w:val="center"/>
          </w:tcPr>
          <w:p w14:paraId="4B78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（元，含税）</w:t>
            </w:r>
          </w:p>
        </w:tc>
        <w:tc>
          <w:tcPr>
            <w:tcW w:w="1155" w:type="dxa"/>
            <w:vAlign w:val="center"/>
          </w:tcPr>
          <w:p w14:paraId="404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1410" w:type="dxa"/>
            <w:vAlign w:val="center"/>
          </w:tcPr>
          <w:p w14:paraId="5BC8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供货地点</w:t>
            </w:r>
          </w:p>
        </w:tc>
        <w:tc>
          <w:tcPr>
            <w:tcW w:w="1170" w:type="dxa"/>
            <w:vAlign w:val="center"/>
          </w:tcPr>
          <w:p w14:paraId="7D00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C3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5" w:type="dxa"/>
            <w:vAlign w:val="center"/>
          </w:tcPr>
          <w:p w14:paraId="157C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vAlign w:val="center"/>
          </w:tcPr>
          <w:p w14:paraId="4ECC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移动硬盘       </w:t>
            </w:r>
          </w:p>
        </w:tc>
        <w:tc>
          <w:tcPr>
            <w:tcW w:w="4518" w:type="dxa"/>
            <w:vAlign w:val="center"/>
          </w:tcPr>
          <w:p w14:paraId="4FFC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5TB （带盒子）</w:t>
            </w:r>
          </w:p>
        </w:tc>
        <w:tc>
          <w:tcPr>
            <w:tcW w:w="1122" w:type="dxa"/>
            <w:vAlign w:val="center"/>
          </w:tcPr>
          <w:p w14:paraId="632BFED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 w14:paraId="3D5F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65" w:type="dxa"/>
            <w:vAlign w:val="center"/>
          </w:tcPr>
          <w:p w14:paraId="1325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vAlign w:val="center"/>
          </w:tcPr>
          <w:p w14:paraId="09CB576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514800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07AD90E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00F3C9D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南宁市</w:t>
            </w:r>
          </w:p>
        </w:tc>
        <w:tc>
          <w:tcPr>
            <w:tcW w:w="1170" w:type="dxa"/>
            <w:vAlign w:val="center"/>
          </w:tcPr>
          <w:p w14:paraId="217FA0CE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请注明品牌、型号</w:t>
            </w:r>
          </w:p>
        </w:tc>
      </w:tr>
      <w:tr w14:paraId="100B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75" w:type="dxa"/>
            <w:vAlign w:val="center"/>
          </w:tcPr>
          <w:p w14:paraId="1CC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166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E44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联想扬天M460 台机I5 12400/32G/</w:t>
            </w:r>
          </w:p>
          <w:p w14:paraId="517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1T+256G/集显/win11/配27寸显示器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376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联想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14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112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70" w:type="dxa"/>
            <w:vAlign w:val="center"/>
          </w:tcPr>
          <w:p w14:paraId="379FAE1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6685448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7678FDC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32C07A8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南宁市5台百色市5台</w:t>
            </w:r>
          </w:p>
        </w:tc>
        <w:tc>
          <w:tcPr>
            <w:tcW w:w="1170" w:type="dxa"/>
            <w:vAlign w:val="center"/>
          </w:tcPr>
          <w:p w14:paraId="47B966BE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1DD7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dxa"/>
            <w:vAlign w:val="center"/>
          </w:tcPr>
          <w:p w14:paraId="6297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 w:colFirst="4" w:colLast="4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D00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黑白复印机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042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佳能IRDX4945， 含原装柜，A3A4双纸盒，自动双面进稿器，彩色扫描，复印，网络打印，U盘打印及扫描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C16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佳能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71C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862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F8DB9E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FCA957A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16CB1C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B6D5EF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南宁市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264387">
            <w:pP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bookmarkEnd w:id="0"/>
      <w:tr w14:paraId="5002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5" w:type="dxa"/>
            <w:vAlign w:val="center"/>
          </w:tcPr>
          <w:p w14:paraId="50FC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EA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84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TSC T-4503E，能自动翻页打印，扫描。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65D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TSC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BC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B64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07EA07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C96B1E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AD0252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A5514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南宁市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D01196">
            <w:pP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0C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75" w:type="dxa"/>
            <w:vAlign w:val="center"/>
          </w:tcPr>
          <w:p w14:paraId="4134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C6A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E06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惠普M403D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41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惠普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D71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2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6A85775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6C45E3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16126B0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5921FE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南宁市2台百色市1台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A06AA0">
            <w:pP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E8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vAlign w:val="center"/>
          </w:tcPr>
          <w:p w14:paraId="4E1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5D3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复印机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71BE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柯尼卡美能达367，标配复印、网络打印、彩色网络扫描+150页手送+2个500页纸盒+1GB内存+双面器+u盘打印及扫描7英寸彩色电阻触摸屏，智能终端触控区。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713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柯尼卡美能达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FA3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921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979762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762F72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5C41B4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3C63344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百色市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00BE82">
            <w:pP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A9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5" w:type="dxa"/>
            <w:vAlign w:val="center"/>
          </w:tcPr>
          <w:p w14:paraId="2787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FE4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碎纸机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7B67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P8710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E34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科密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E07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B91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04D849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DE429E4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D293D6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E45E97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百色市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59B05F">
            <w:pP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80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gridSpan w:val="2"/>
            <w:vAlign w:val="center"/>
          </w:tcPr>
          <w:p w14:paraId="59D6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35" w:type="dxa"/>
            <w:gridSpan w:val="3"/>
            <w:vAlign w:val="center"/>
          </w:tcPr>
          <w:p w14:paraId="531CA2F6"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□增值税专用发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□增值税普通发票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□普通发票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税率____%</w:t>
            </w:r>
          </w:p>
        </w:tc>
        <w:tc>
          <w:tcPr>
            <w:tcW w:w="465" w:type="dxa"/>
            <w:vAlign w:val="center"/>
          </w:tcPr>
          <w:p w14:paraId="4980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0" w:type="dxa"/>
            <w:vAlign w:val="center"/>
          </w:tcPr>
          <w:p w14:paraId="7700EAF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27F69C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1A75627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12B4CA7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3EE8FE1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</w:tbl>
    <w:p w14:paraId="67AC55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注：</w:t>
      </w:r>
    </w:p>
    <w:p w14:paraId="45802618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1.明细表所列品牌或厂家为参考品牌或厂家，报价优先按指定品牌或厂家报价，第3、4、5项电脑要求单价不高于5000元/台。</w:t>
      </w:r>
    </w:p>
    <w:p w14:paraId="72DFBBEE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2.如对报价明细表中的“规格型号”“厂家”等实际报价不一致时，请勿修改原表，另在备注列中说明；无建议厂家或品牌的物资请另在备注中注明实际生产厂家或品牌。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2922CE7C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3.单价含设备费、运输及装卸费、安装费、调试费、保险及相关税费等。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06EF8D79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4.配送地址：百色市西园路7号百色水利枢纽管理中心/南宁市青秀路右江花园16-2号。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 w14:paraId="43B5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938DD">
      <w:pPr>
        <w:pStyle w:val="2"/>
        <w:rPr>
          <w:rFonts w:hint="eastAsia"/>
        </w:rPr>
      </w:pPr>
    </w:p>
    <w:p w14:paraId="357A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440" w:firstLineChars="31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报价单位（盖章）：                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</w:t>
      </w:r>
    </w:p>
    <w:p w14:paraId="3385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640" w:firstLineChars="36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联系人：               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</w:t>
      </w:r>
    </w:p>
    <w:p w14:paraId="5BAA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  期：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F5653D0-BFF1-4673-9019-61FA6A3195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539AD"/>
    <w:rsid w:val="08E04AD1"/>
    <w:rsid w:val="0948679B"/>
    <w:rsid w:val="0BC55E54"/>
    <w:rsid w:val="0D1122FB"/>
    <w:rsid w:val="11906EE8"/>
    <w:rsid w:val="14081E2D"/>
    <w:rsid w:val="146B2EE3"/>
    <w:rsid w:val="148A7C64"/>
    <w:rsid w:val="1A705206"/>
    <w:rsid w:val="1A9979D7"/>
    <w:rsid w:val="1B212E8F"/>
    <w:rsid w:val="1C857EFF"/>
    <w:rsid w:val="1CED4632"/>
    <w:rsid w:val="21B87493"/>
    <w:rsid w:val="223F2454"/>
    <w:rsid w:val="2590282B"/>
    <w:rsid w:val="269915E2"/>
    <w:rsid w:val="29604833"/>
    <w:rsid w:val="29EF3C6E"/>
    <w:rsid w:val="2B4B5CCD"/>
    <w:rsid w:val="2B6775DE"/>
    <w:rsid w:val="2CB41336"/>
    <w:rsid w:val="2CE739C3"/>
    <w:rsid w:val="2D216834"/>
    <w:rsid w:val="30110DE2"/>
    <w:rsid w:val="31070655"/>
    <w:rsid w:val="31A67308"/>
    <w:rsid w:val="326A5D92"/>
    <w:rsid w:val="32E80E08"/>
    <w:rsid w:val="378076BF"/>
    <w:rsid w:val="38F512A1"/>
    <w:rsid w:val="3C7C67F5"/>
    <w:rsid w:val="3D2E476F"/>
    <w:rsid w:val="3E1058FE"/>
    <w:rsid w:val="3F76656C"/>
    <w:rsid w:val="41460434"/>
    <w:rsid w:val="42C10446"/>
    <w:rsid w:val="44E608C1"/>
    <w:rsid w:val="4AEE031F"/>
    <w:rsid w:val="4BDE7E80"/>
    <w:rsid w:val="4C9E7102"/>
    <w:rsid w:val="4F9429E2"/>
    <w:rsid w:val="51ED4DB3"/>
    <w:rsid w:val="52565932"/>
    <w:rsid w:val="52A37C23"/>
    <w:rsid w:val="552D2D4B"/>
    <w:rsid w:val="556F1F83"/>
    <w:rsid w:val="56260894"/>
    <w:rsid w:val="56293EE0"/>
    <w:rsid w:val="56D26326"/>
    <w:rsid w:val="58350A83"/>
    <w:rsid w:val="59B64AA2"/>
    <w:rsid w:val="5A0B3B81"/>
    <w:rsid w:val="5B8817DA"/>
    <w:rsid w:val="5B9E5C48"/>
    <w:rsid w:val="5C5872CD"/>
    <w:rsid w:val="5CE6155E"/>
    <w:rsid w:val="5DD40BD5"/>
    <w:rsid w:val="5FFA61CE"/>
    <w:rsid w:val="60EC6976"/>
    <w:rsid w:val="613F08C5"/>
    <w:rsid w:val="61583AFE"/>
    <w:rsid w:val="628D21B9"/>
    <w:rsid w:val="64890F5D"/>
    <w:rsid w:val="65902411"/>
    <w:rsid w:val="66F620CC"/>
    <w:rsid w:val="679F4002"/>
    <w:rsid w:val="67CD29F0"/>
    <w:rsid w:val="696539AD"/>
    <w:rsid w:val="69B875FD"/>
    <w:rsid w:val="6BAF56AC"/>
    <w:rsid w:val="6E8D72AA"/>
    <w:rsid w:val="6FB37359"/>
    <w:rsid w:val="70B52AE8"/>
    <w:rsid w:val="72001B41"/>
    <w:rsid w:val="72C5775B"/>
    <w:rsid w:val="76CE356D"/>
    <w:rsid w:val="77004391"/>
    <w:rsid w:val="79352A18"/>
    <w:rsid w:val="79444884"/>
    <w:rsid w:val="7948099C"/>
    <w:rsid w:val="7A3C0663"/>
    <w:rsid w:val="7C8C2AE3"/>
    <w:rsid w:val="7D374FCC"/>
    <w:rsid w:val="7D9260C3"/>
    <w:rsid w:val="7E11354F"/>
    <w:rsid w:val="7EEB4EE5"/>
    <w:rsid w:val="7F5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656</Characters>
  <Lines>0</Lines>
  <Paragraphs>0</Paragraphs>
  <TotalTime>2</TotalTime>
  <ScaleCrop>false</ScaleCrop>
  <LinksUpToDate>false</LinksUpToDate>
  <CharactersWithSpaces>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2025-11-03T08:52:00Z</dcterms:created>
  <dc:creator>赖江静</dc:creator>
  <cp:lastModifiedBy>赖江静</cp:lastModifiedBy>
  <dcterms:modified xsi:type="dcterms:W3CDTF">2025-11-26T06:31:34Z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EC849454B1A4453A817A9E832CEEBF09_13</vt:lpwstr>
  </property>
  <property fmtid="{D5CDD505-2E9C-101B-9397-08002B2CF9AE}" pid="4" name="KSOTemplateDocerSaveRecord">
    <vt:lpwstr>eyJoZGlkIjoiZTk0MGY3YjA1ZDJhZTU5M2FhMzBlNTgyNjA5ZTFiOGIiLCJ1c2VySWQiOiI0OTEwOTkxMTMifQ==</vt:lpwstr>
  </property>
</Properties>
</file>